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B5B8E" w14:textId="77777777" w:rsidR="00C03E9C" w:rsidRDefault="00C9514D" w:rsidP="00C9514D">
      <w:pPr>
        <w:jc w:val="center"/>
        <w:rPr>
          <w:b/>
          <w:sz w:val="28"/>
          <w:szCs w:val="28"/>
        </w:rPr>
      </w:pPr>
      <w:r>
        <w:rPr>
          <w:noProof/>
        </w:rPr>
        <w:drawing>
          <wp:inline distT="0" distB="0" distL="0" distR="0" wp14:anchorId="4D4BF13F" wp14:editId="7572EE47">
            <wp:extent cx="3943350" cy="14192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3350" cy="1419225"/>
                    </a:xfrm>
                    <a:prstGeom prst="rect">
                      <a:avLst/>
                    </a:prstGeom>
                    <a:noFill/>
                    <a:ln>
                      <a:noFill/>
                    </a:ln>
                  </pic:spPr>
                </pic:pic>
              </a:graphicData>
            </a:graphic>
          </wp:inline>
        </w:drawing>
      </w:r>
    </w:p>
    <w:p w14:paraId="6F7BBA63" w14:textId="79CF5768" w:rsidR="00C9514D" w:rsidRPr="00996F4B" w:rsidRDefault="00C9514D" w:rsidP="00C9514D">
      <w:pPr>
        <w:jc w:val="center"/>
        <w:rPr>
          <w:bCs/>
        </w:rPr>
      </w:pPr>
      <w:r w:rsidRPr="00996F4B">
        <w:rPr>
          <w:bCs/>
          <w:sz w:val="28"/>
          <w:szCs w:val="28"/>
        </w:rPr>
        <w:t xml:space="preserve">Thursday </w:t>
      </w:r>
      <w:r w:rsidR="00C03E9C" w:rsidRPr="00996F4B">
        <w:rPr>
          <w:bCs/>
          <w:sz w:val="28"/>
          <w:szCs w:val="28"/>
        </w:rPr>
        <w:t>January</w:t>
      </w:r>
      <w:r w:rsidRPr="00996F4B">
        <w:rPr>
          <w:bCs/>
          <w:sz w:val="28"/>
          <w:szCs w:val="28"/>
        </w:rPr>
        <w:t xml:space="preserve"> </w:t>
      </w:r>
      <w:r w:rsidR="00C03E9C" w:rsidRPr="00996F4B">
        <w:rPr>
          <w:bCs/>
          <w:sz w:val="28"/>
          <w:szCs w:val="28"/>
        </w:rPr>
        <w:t>28</w:t>
      </w:r>
      <w:r w:rsidRPr="00996F4B">
        <w:rPr>
          <w:bCs/>
          <w:sz w:val="28"/>
          <w:szCs w:val="28"/>
        </w:rPr>
        <w:t>, 202</w:t>
      </w:r>
      <w:r w:rsidR="00C03E9C" w:rsidRPr="00996F4B">
        <w:rPr>
          <w:bCs/>
          <w:sz w:val="28"/>
          <w:szCs w:val="28"/>
        </w:rPr>
        <w:t>1</w:t>
      </w:r>
      <w:r w:rsidRPr="00996F4B">
        <w:rPr>
          <w:bCs/>
          <w:sz w:val="28"/>
          <w:szCs w:val="28"/>
        </w:rPr>
        <w:t xml:space="preserve"> </w:t>
      </w:r>
      <w:r w:rsidR="00C03E9C" w:rsidRPr="00996F4B">
        <w:rPr>
          <w:bCs/>
          <w:sz w:val="28"/>
          <w:szCs w:val="28"/>
        </w:rPr>
        <w:t>3:30</w:t>
      </w:r>
      <w:r w:rsidR="00921398" w:rsidRPr="00996F4B">
        <w:rPr>
          <w:bCs/>
          <w:sz w:val="28"/>
          <w:szCs w:val="28"/>
        </w:rPr>
        <w:t>p</w:t>
      </w:r>
      <w:r w:rsidRPr="00996F4B">
        <w:rPr>
          <w:bCs/>
          <w:sz w:val="28"/>
          <w:szCs w:val="28"/>
        </w:rPr>
        <w:t xml:space="preserve">                          </w:t>
      </w:r>
    </w:p>
    <w:p w14:paraId="391271E8" w14:textId="52E37092" w:rsidR="00C9514D" w:rsidRDefault="00C9514D" w:rsidP="00C9514D">
      <w:pPr>
        <w:spacing w:after="0"/>
        <w:rPr>
          <w:rFonts w:ascii="Merriweather" w:hAnsi="Merriweather"/>
          <w:sz w:val="24"/>
          <w:szCs w:val="24"/>
        </w:rPr>
      </w:pPr>
      <w:r>
        <w:rPr>
          <w:b/>
          <w:sz w:val="28"/>
          <w:szCs w:val="28"/>
          <w:u w:val="single"/>
        </w:rPr>
        <w:t xml:space="preserve"> </w:t>
      </w:r>
      <w:r w:rsidRPr="00F758FA">
        <w:rPr>
          <w:b/>
          <w:sz w:val="24"/>
          <w:szCs w:val="24"/>
          <w:u w:val="single"/>
        </w:rPr>
        <w:t xml:space="preserve">Meeting via </w:t>
      </w:r>
      <w:r w:rsidR="00996F4B">
        <w:rPr>
          <w:b/>
          <w:sz w:val="24"/>
          <w:szCs w:val="24"/>
          <w:u w:val="single"/>
        </w:rPr>
        <w:t>Webex</w:t>
      </w:r>
      <w:r>
        <w:rPr>
          <w:rFonts w:ascii="Merriweather" w:hAnsi="Merriweather"/>
          <w:sz w:val="24"/>
          <w:szCs w:val="24"/>
        </w:rPr>
        <w:t> </w:t>
      </w:r>
    </w:p>
    <w:p w14:paraId="1FD40F97" w14:textId="4E1968F4" w:rsidR="00C9514D" w:rsidRDefault="00C9514D" w:rsidP="00C9514D">
      <w:pPr>
        <w:spacing w:after="0"/>
      </w:pPr>
      <w:r>
        <w:rPr>
          <w:rFonts w:ascii="Merriweather" w:hAnsi="Merriweather"/>
          <w:sz w:val="24"/>
          <w:szCs w:val="24"/>
        </w:rPr>
        <w:t>Participants: AMC Adolescent/Young Adult program:</w:t>
      </w:r>
      <w:r w:rsidR="00996F4B">
        <w:rPr>
          <w:rFonts w:ascii="Merriweather" w:hAnsi="Merriweather"/>
          <w:sz w:val="24"/>
          <w:szCs w:val="24"/>
        </w:rPr>
        <w:t xml:space="preserve"> Kate, Brooke, Bernadette,</w:t>
      </w:r>
      <w:r>
        <w:rPr>
          <w:rFonts w:ascii="Merriweather" w:hAnsi="Merriweather"/>
          <w:sz w:val="24"/>
          <w:szCs w:val="24"/>
        </w:rPr>
        <w:t xml:space="preserve"> L</w:t>
      </w:r>
      <w:r w:rsidR="00996F4B">
        <w:rPr>
          <w:rFonts w:ascii="Merriweather" w:hAnsi="Merriweather"/>
          <w:sz w:val="24"/>
          <w:szCs w:val="24"/>
        </w:rPr>
        <w:t>auren</w:t>
      </w:r>
      <w:r>
        <w:rPr>
          <w:rFonts w:ascii="Merriweather" w:hAnsi="Merriweather"/>
          <w:sz w:val="24"/>
          <w:szCs w:val="24"/>
        </w:rPr>
        <w:t>; Alliance for Positive Health</w:t>
      </w:r>
      <w:r w:rsidR="00921398">
        <w:rPr>
          <w:rFonts w:ascii="Merriweather" w:hAnsi="Merriweather"/>
          <w:sz w:val="24"/>
          <w:szCs w:val="24"/>
        </w:rPr>
        <w:t xml:space="preserve"> Real Talk</w:t>
      </w:r>
      <w:r>
        <w:rPr>
          <w:rFonts w:ascii="Merriweather" w:hAnsi="Merriweather"/>
          <w:sz w:val="24"/>
          <w:szCs w:val="24"/>
        </w:rPr>
        <w:t>: S</w:t>
      </w:r>
      <w:r w:rsidR="00996F4B">
        <w:rPr>
          <w:rFonts w:ascii="Merriweather" w:hAnsi="Merriweather"/>
          <w:sz w:val="24"/>
          <w:szCs w:val="24"/>
        </w:rPr>
        <w:t>tephen</w:t>
      </w:r>
      <w:r>
        <w:rPr>
          <w:rFonts w:ascii="Merriweather" w:hAnsi="Merriweather"/>
          <w:sz w:val="24"/>
          <w:szCs w:val="24"/>
        </w:rPr>
        <w:t>,</w:t>
      </w:r>
      <w:r w:rsidR="00921398">
        <w:rPr>
          <w:rFonts w:ascii="Merriweather" w:hAnsi="Merriweather"/>
          <w:sz w:val="24"/>
          <w:szCs w:val="24"/>
        </w:rPr>
        <w:t xml:space="preserve"> </w:t>
      </w:r>
      <w:r w:rsidR="00996F4B">
        <w:rPr>
          <w:rFonts w:ascii="Merriweather" w:hAnsi="Merriweather"/>
          <w:sz w:val="24"/>
          <w:szCs w:val="24"/>
        </w:rPr>
        <w:t>Charlton School: Susan, 1 youth; Damien Center Lyndsi</w:t>
      </w:r>
    </w:p>
    <w:p w14:paraId="13A8B22B" w14:textId="77777777" w:rsidR="00C9514D" w:rsidRDefault="00C9514D" w:rsidP="00C9514D">
      <w:pPr>
        <w:spacing w:after="0"/>
        <w:rPr>
          <w:b/>
          <w:sz w:val="28"/>
          <w:szCs w:val="28"/>
        </w:rPr>
      </w:pPr>
    </w:p>
    <w:p w14:paraId="082E2C49" w14:textId="77777777" w:rsidR="00A056C0" w:rsidRDefault="00C9514D" w:rsidP="00A056C0">
      <w:pPr>
        <w:rPr>
          <w:bCs/>
          <w:sz w:val="24"/>
          <w:szCs w:val="24"/>
        </w:rPr>
      </w:pPr>
      <w:r w:rsidRPr="00251D21">
        <w:rPr>
          <w:bCs/>
          <w:sz w:val="24"/>
          <w:szCs w:val="24"/>
        </w:rPr>
        <w:t>1</w:t>
      </w:r>
      <w:r w:rsidR="00A056C0" w:rsidRPr="00251D21">
        <w:rPr>
          <w:bCs/>
          <w:sz w:val="24"/>
          <w:szCs w:val="24"/>
        </w:rPr>
        <w:t>.</w:t>
      </w:r>
      <w:r w:rsidR="00A056C0">
        <w:rPr>
          <w:bCs/>
          <w:sz w:val="24"/>
          <w:szCs w:val="24"/>
        </w:rPr>
        <w:t xml:space="preserve"> </w:t>
      </w:r>
      <w:r w:rsidR="00A056C0" w:rsidRPr="00251D21">
        <w:rPr>
          <w:bCs/>
          <w:sz w:val="24"/>
          <w:szCs w:val="24"/>
        </w:rPr>
        <w:t>Welcome</w:t>
      </w:r>
      <w:r w:rsidR="00A056C0">
        <w:rPr>
          <w:bCs/>
          <w:sz w:val="24"/>
          <w:szCs w:val="24"/>
        </w:rPr>
        <w:t>,</w:t>
      </w:r>
      <w:r w:rsidR="00A056C0" w:rsidRPr="00251D21">
        <w:rPr>
          <w:bCs/>
          <w:sz w:val="24"/>
          <w:szCs w:val="24"/>
        </w:rPr>
        <w:t xml:space="preserve"> introductions</w:t>
      </w:r>
    </w:p>
    <w:p w14:paraId="6E65A384" w14:textId="77777777" w:rsidR="00A056C0" w:rsidRDefault="00A056C0" w:rsidP="00A056C0">
      <w:pPr>
        <w:spacing w:after="0"/>
      </w:pPr>
      <w:r>
        <w:t xml:space="preserve">2. Old Business          </w:t>
      </w:r>
    </w:p>
    <w:p w14:paraId="4C3EE53B" w14:textId="77777777" w:rsidR="00A056C0" w:rsidRDefault="00A056C0" w:rsidP="00A056C0">
      <w:pPr>
        <w:spacing w:after="0"/>
      </w:pPr>
      <w:r>
        <w:t xml:space="preserve">                   - Link to videos developed by youth for AMC SCC dinner programs on HIV/STD</w:t>
      </w:r>
    </w:p>
    <w:p w14:paraId="23ECE007" w14:textId="77777777" w:rsidR="00A056C0" w:rsidRDefault="00A056C0" w:rsidP="00A056C0">
      <w:pPr>
        <w:spacing w:after="0"/>
      </w:pPr>
      <w:r>
        <w:t xml:space="preserve">                                  </w:t>
      </w:r>
      <w:hyperlink r:id="rId6" w:history="1">
        <w:r>
          <w:rPr>
            <w:rStyle w:val="Hyperlink"/>
          </w:rPr>
          <w:t>https://www.youtube.com/watch?v=zruPircBY9U</w:t>
        </w:r>
      </w:hyperlink>
      <w:r>
        <w:t xml:space="preserve">  </w:t>
      </w:r>
    </w:p>
    <w:p w14:paraId="515B2CFB" w14:textId="77777777" w:rsidR="00A056C0" w:rsidRDefault="00A056C0" w:rsidP="00A056C0">
      <w:pPr>
        <w:spacing w:after="0"/>
        <w:rPr>
          <w:rFonts w:eastAsia="Times New Roman"/>
          <w:color w:val="000000"/>
          <w:sz w:val="24"/>
          <w:szCs w:val="24"/>
        </w:rPr>
      </w:pPr>
      <w:r>
        <w:rPr>
          <w:rFonts w:eastAsia="Times New Roman"/>
          <w:color w:val="000000"/>
          <w:sz w:val="24"/>
          <w:szCs w:val="24"/>
        </w:rPr>
        <w:t xml:space="preserve">                               </w:t>
      </w:r>
      <w:hyperlink r:id="rId7" w:history="1">
        <w:r w:rsidRPr="00851C66">
          <w:rPr>
            <w:rStyle w:val="Hyperlink"/>
            <w:rFonts w:eastAsia="Times New Roman"/>
            <w:sz w:val="24"/>
            <w:szCs w:val="24"/>
          </w:rPr>
          <w:t>https://youtu.be/Ku6rzQWAWJk</w:t>
        </w:r>
      </w:hyperlink>
    </w:p>
    <w:p w14:paraId="31D97B1E" w14:textId="77777777" w:rsidR="00A056C0" w:rsidRPr="005C528F" w:rsidRDefault="00A056C0" w:rsidP="00A056C0">
      <w:pPr>
        <w:spacing w:after="0"/>
        <w:rPr>
          <w:i/>
        </w:rPr>
      </w:pPr>
      <w:r w:rsidRPr="005C528F">
        <w:rPr>
          <w:i/>
        </w:rPr>
        <w:t xml:space="preserve">                    -The website,   </w:t>
      </w:r>
      <w:hyperlink r:id="rId8" w:history="1">
        <w:r w:rsidRPr="005C528F">
          <w:rPr>
            <w:rFonts w:eastAsiaTheme="minorEastAsia" w:hAnsi="Tw Cen MT"/>
            <w:i/>
            <w:kern w:val="24"/>
            <w:sz w:val="24"/>
            <w:szCs w:val="24"/>
            <w:u w:val="single"/>
          </w:rPr>
          <w:t>www.dos.ny.gov/info/register.htm</w:t>
        </w:r>
      </w:hyperlink>
      <w:r w:rsidRPr="005C528F">
        <w:rPr>
          <w:rFonts w:eastAsiaTheme="minorEastAsia" w:hAnsi="Tw Cen MT"/>
          <w:i/>
          <w:kern w:val="24"/>
          <w:sz w:val="24"/>
          <w:szCs w:val="24"/>
        </w:rPr>
        <w:t>,</w:t>
      </w:r>
      <w:r w:rsidRPr="005C528F">
        <w:rPr>
          <w:i/>
          <w:sz w:val="24"/>
          <w:szCs w:val="24"/>
        </w:rPr>
        <w:t xml:space="preserve">    </w:t>
      </w:r>
      <w:r w:rsidRPr="005C528F">
        <w:rPr>
          <w:i/>
        </w:rPr>
        <w:t xml:space="preserve">provides information on regulations   </w:t>
      </w:r>
    </w:p>
    <w:p w14:paraId="7F54F0E1" w14:textId="77777777" w:rsidR="00A056C0" w:rsidRPr="00C500EA" w:rsidRDefault="00A056C0" w:rsidP="00A056C0">
      <w:pPr>
        <w:spacing w:after="0"/>
        <w:rPr>
          <w:i/>
        </w:rPr>
      </w:pPr>
      <w:r w:rsidRPr="005C528F">
        <w:rPr>
          <w:i/>
        </w:rPr>
        <w:t xml:space="preserve">                       that open for public comment and you can register to get notifications</w:t>
      </w:r>
    </w:p>
    <w:p w14:paraId="78A9F6C6" w14:textId="77777777" w:rsidR="00A056C0" w:rsidRDefault="00A056C0" w:rsidP="00A056C0">
      <w:pPr>
        <w:spacing w:after="0"/>
        <w:rPr>
          <w:vertAlign w:val="superscript"/>
        </w:rPr>
      </w:pPr>
    </w:p>
    <w:p w14:paraId="2B6D00B1" w14:textId="1C35AAAA" w:rsidR="00A056C0" w:rsidRDefault="00A056C0" w:rsidP="00A056C0">
      <w:pPr>
        <w:spacing w:after="0"/>
      </w:pPr>
      <w:r>
        <w:t xml:space="preserve">3. Youth Discussion- what would you like to see out of the committee? </w:t>
      </w:r>
    </w:p>
    <w:p w14:paraId="51E10C4E" w14:textId="35D2CED9" w:rsidR="002874FF" w:rsidRDefault="002874FF" w:rsidP="00A056C0">
      <w:pPr>
        <w:spacing w:after="0"/>
      </w:pPr>
      <w:r>
        <w:tab/>
        <w:t>Feedback given from youth/youth agency providers:</w:t>
      </w:r>
    </w:p>
    <w:p w14:paraId="73561E31" w14:textId="518A1D29" w:rsidR="002874FF" w:rsidRPr="00737A3E" w:rsidRDefault="002874FF" w:rsidP="002874FF">
      <w:pPr>
        <w:pStyle w:val="ListParagraph"/>
        <w:numPr>
          <w:ilvl w:val="0"/>
          <w:numId w:val="1"/>
        </w:numPr>
        <w:spacing w:after="0"/>
        <w:rPr>
          <w:b/>
          <w:bCs/>
        </w:rPr>
      </w:pPr>
      <w:r w:rsidRPr="00737A3E">
        <w:rPr>
          <w:b/>
          <w:bCs/>
        </w:rPr>
        <w:t>Youth felt connected to the committee and were excited to attend</w:t>
      </w:r>
      <w:r w:rsidR="000E2A74">
        <w:rPr>
          <w:b/>
          <w:bCs/>
        </w:rPr>
        <w:t xml:space="preserve"> meetings</w:t>
      </w:r>
    </w:p>
    <w:p w14:paraId="352F4751" w14:textId="3819052C" w:rsidR="002874FF" w:rsidRPr="00737A3E" w:rsidRDefault="002874FF" w:rsidP="002874FF">
      <w:pPr>
        <w:pStyle w:val="ListParagraph"/>
        <w:numPr>
          <w:ilvl w:val="0"/>
          <w:numId w:val="1"/>
        </w:numPr>
        <w:spacing w:after="0"/>
        <w:rPr>
          <w:b/>
          <w:bCs/>
        </w:rPr>
      </w:pPr>
      <w:r w:rsidRPr="00737A3E">
        <w:rPr>
          <w:b/>
          <w:bCs/>
        </w:rPr>
        <w:t>Like the mission of the committee</w:t>
      </w:r>
    </w:p>
    <w:p w14:paraId="32E83184" w14:textId="5310E14B" w:rsidR="002874FF" w:rsidRPr="00737A3E" w:rsidRDefault="002874FF" w:rsidP="002874FF">
      <w:pPr>
        <w:pStyle w:val="ListParagraph"/>
        <w:numPr>
          <w:ilvl w:val="0"/>
          <w:numId w:val="1"/>
        </w:numPr>
        <w:spacing w:after="0"/>
        <w:rPr>
          <w:b/>
          <w:bCs/>
        </w:rPr>
      </w:pPr>
      <w:r w:rsidRPr="00737A3E">
        <w:rPr>
          <w:b/>
          <w:bCs/>
        </w:rPr>
        <w:t>Like being listened to and advocate for others</w:t>
      </w:r>
    </w:p>
    <w:p w14:paraId="499FD5E2" w14:textId="514D98FE" w:rsidR="002874FF" w:rsidRPr="00737A3E" w:rsidRDefault="002874FF" w:rsidP="002874FF">
      <w:pPr>
        <w:pStyle w:val="ListParagraph"/>
        <w:numPr>
          <w:ilvl w:val="0"/>
          <w:numId w:val="1"/>
        </w:numPr>
        <w:spacing w:after="0"/>
        <w:rPr>
          <w:b/>
          <w:bCs/>
        </w:rPr>
      </w:pPr>
      <w:r w:rsidRPr="00737A3E">
        <w:rPr>
          <w:b/>
          <w:bCs/>
        </w:rPr>
        <w:t>Enjoy working on projects with an outcome, projects they can see and show people</w:t>
      </w:r>
    </w:p>
    <w:p w14:paraId="28F32E2D" w14:textId="1E4C8A9A" w:rsidR="002874FF" w:rsidRPr="00737A3E" w:rsidRDefault="000E2A74" w:rsidP="002874FF">
      <w:pPr>
        <w:pStyle w:val="ListParagraph"/>
        <w:numPr>
          <w:ilvl w:val="0"/>
          <w:numId w:val="1"/>
        </w:numPr>
        <w:spacing w:after="0"/>
        <w:rPr>
          <w:b/>
          <w:bCs/>
        </w:rPr>
      </w:pPr>
      <w:r>
        <w:rPr>
          <w:b/>
          <w:bCs/>
        </w:rPr>
        <w:t>Want to participate in hands-on projects</w:t>
      </w:r>
    </w:p>
    <w:p w14:paraId="3354C9BB" w14:textId="77777777" w:rsidR="001366F3" w:rsidRPr="00737A3E" w:rsidRDefault="003433BB" w:rsidP="002874FF">
      <w:pPr>
        <w:pStyle w:val="ListParagraph"/>
        <w:numPr>
          <w:ilvl w:val="0"/>
          <w:numId w:val="1"/>
        </w:numPr>
        <w:spacing w:after="0"/>
        <w:rPr>
          <w:b/>
          <w:bCs/>
        </w:rPr>
      </w:pPr>
      <w:r w:rsidRPr="00737A3E">
        <w:rPr>
          <w:b/>
          <w:bCs/>
        </w:rPr>
        <w:t>Do ice breakers during meeting so those that attend can get to know each other better.</w:t>
      </w:r>
    </w:p>
    <w:p w14:paraId="6853A8FF" w14:textId="49FB303E" w:rsidR="003433BB" w:rsidRDefault="001366F3" w:rsidP="002874FF">
      <w:pPr>
        <w:pStyle w:val="ListParagraph"/>
        <w:numPr>
          <w:ilvl w:val="0"/>
          <w:numId w:val="1"/>
        </w:numPr>
        <w:spacing w:after="0"/>
        <w:rPr>
          <w:b/>
          <w:bCs/>
        </w:rPr>
      </w:pPr>
      <w:r w:rsidRPr="00737A3E">
        <w:rPr>
          <w:b/>
          <w:bCs/>
        </w:rPr>
        <w:t xml:space="preserve">Tie in substance use and harm reduction </w:t>
      </w:r>
      <w:r w:rsidR="007A1D22" w:rsidRPr="00737A3E">
        <w:rPr>
          <w:b/>
          <w:bCs/>
        </w:rPr>
        <w:t>and how it relates to HIV</w:t>
      </w:r>
    </w:p>
    <w:p w14:paraId="4476909E" w14:textId="33626730" w:rsidR="00737A3E" w:rsidRPr="00737A3E" w:rsidRDefault="00737A3E" w:rsidP="002874FF">
      <w:pPr>
        <w:pStyle w:val="ListParagraph"/>
        <w:numPr>
          <w:ilvl w:val="0"/>
          <w:numId w:val="1"/>
        </w:numPr>
        <w:spacing w:after="0"/>
        <w:rPr>
          <w:b/>
          <w:bCs/>
        </w:rPr>
      </w:pPr>
      <w:r>
        <w:rPr>
          <w:b/>
          <w:bCs/>
        </w:rPr>
        <w:t>Simple task/projects</w:t>
      </w:r>
    </w:p>
    <w:p w14:paraId="0FC05C66" w14:textId="77777777" w:rsidR="00A056C0" w:rsidRDefault="00A056C0" w:rsidP="00A056C0">
      <w:pPr>
        <w:spacing w:after="0"/>
        <w:rPr>
          <w:color w:val="000000"/>
          <w:sz w:val="24"/>
          <w:szCs w:val="24"/>
        </w:rPr>
      </w:pPr>
      <w:r>
        <w:rPr>
          <w:color w:val="000000"/>
          <w:sz w:val="24"/>
          <w:szCs w:val="24"/>
        </w:rPr>
        <w:tab/>
      </w:r>
    </w:p>
    <w:p w14:paraId="38CF922A" w14:textId="247BD01A" w:rsidR="00A056C0" w:rsidRPr="006013F9" w:rsidRDefault="00A056C0" w:rsidP="00A056C0">
      <w:pPr>
        <w:spacing w:after="0"/>
      </w:pPr>
      <w:r>
        <w:rPr>
          <w:color w:val="000000"/>
          <w:sz w:val="24"/>
          <w:szCs w:val="24"/>
        </w:rPr>
        <w:t xml:space="preserve">4. </w:t>
      </w:r>
      <w:r>
        <w:t>Agency updates on Youth outreach and services</w:t>
      </w:r>
    </w:p>
    <w:p w14:paraId="0E2737A4" w14:textId="574E55BE" w:rsidR="00A056C0" w:rsidRDefault="00FD45AE" w:rsidP="00A056C0">
      <w:pPr>
        <w:spacing w:after="0"/>
        <w:rPr>
          <w:b/>
          <w:bCs/>
        </w:rPr>
      </w:pPr>
      <w:r>
        <w:tab/>
      </w:r>
      <w:r w:rsidRPr="00737A3E">
        <w:rPr>
          <w:b/>
          <w:bCs/>
        </w:rPr>
        <w:t>Real Talk- Free Rapid HIV testing is still available by appointment only. 518-434-4686.</w:t>
      </w:r>
      <w:r w:rsidR="00737A3E" w:rsidRPr="00737A3E">
        <w:rPr>
          <w:b/>
          <w:bCs/>
        </w:rPr>
        <w:t xml:space="preserve"> Call to discuss other testing options. Thank you all so much to the Real Talk Staff and Youth that have </w:t>
      </w:r>
      <w:r w:rsidR="00155726">
        <w:rPr>
          <w:b/>
          <w:bCs/>
        </w:rPr>
        <w:t>given</w:t>
      </w:r>
      <w:r w:rsidR="00737A3E" w:rsidRPr="00737A3E">
        <w:rPr>
          <w:b/>
          <w:bCs/>
        </w:rPr>
        <w:t xml:space="preserve"> their time over the past few years to help with this committee! We will miss you all! Best of luck in the future.</w:t>
      </w:r>
    </w:p>
    <w:p w14:paraId="18DCA5C2" w14:textId="2A280947" w:rsidR="00737A3E" w:rsidRDefault="00737A3E" w:rsidP="00A056C0">
      <w:pPr>
        <w:spacing w:after="0"/>
        <w:rPr>
          <w:b/>
          <w:bCs/>
        </w:rPr>
      </w:pPr>
      <w:r>
        <w:rPr>
          <w:b/>
          <w:bCs/>
        </w:rPr>
        <w:lastRenderedPageBreak/>
        <w:tab/>
        <w:t>Charlton School- Art Center @ Charlton was recently renovated, an Ice-Skating Rink is being installed for Youth to play outdoors and skate. Not doing many off campus outings currently, unless for work or an outdoor activity. Sue is going to discuss with administration if Youth can go off campus to be</w:t>
      </w:r>
      <w:r w:rsidR="009654A6">
        <w:rPr>
          <w:b/>
          <w:bCs/>
        </w:rPr>
        <w:t xml:space="preserve"> STI/HIV</w:t>
      </w:r>
      <w:r>
        <w:rPr>
          <w:b/>
          <w:bCs/>
        </w:rPr>
        <w:t xml:space="preserve"> tested if needed. </w:t>
      </w:r>
    </w:p>
    <w:p w14:paraId="5CF8A6FB" w14:textId="6A36566A" w:rsidR="006237CE" w:rsidRDefault="006237CE" w:rsidP="00A056C0">
      <w:pPr>
        <w:spacing w:after="0"/>
        <w:rPr>
          <w:b/>
          <w:bCs/>
        </w:rPr>
      </w:pPr>
      <w:r>
        <w:rPr>
          <w:b/>
          <w:bCs/>
        </w:rPr>
        <w:tab/>
      </w:r>
    </w:p>
    <w:p w14:paraId="419DFDF2" w14:textId="00C876D4" w:rsidR="006237CE" w:rsidRDefault="006237CE" w:rsidP="00A056C0">
      <w:pPr>
        <w:spacing w:after="0"/>
        <w:rPr>
          <w:b/>
          <w:bCs/>
        </w:rPr>
      </w:pPr>
      <w:r>
        <w:rPr>
          <w:b/>
          <w:bCs/>
        </w:rPr>
        <w:tab/>
        <w:t xml:space="preserve">Damien Center- MPower is doing testing by appointment only. Call 518-694-2099 to schedule an appointment. Mostly all programming is running remotely, Employment program is still up and running. </w:t>
      </w:r>
    </w:p>
    <w:p w14:paraId="258361BC" w14:textId="3C491E0C" w:rsidR="006237CE" w:rsidRDefault="006237CE" w:rsidP="00A056C0">
      <w:pPr>
        <w:spacing w:after="0"/>
        <w:rPr>
          <w:b/>
          <w:bCs/>
        </w:rPr>
      </w:pPr>
    </w:p>
    <w:p w14:paraId="5C1292E7" w14:textId="7D691DB5" w:rsidR="006237CE" w:rsidRPr="00737A3E" w:rsidRDefault="006237CE" w:rsidP="00A056C0">
      <w:pPr>
        <w:spacing w:after="0"/>
        <w:rPr>
          <w:b/>
          <w:bCs/>
        </w:rPr>
      </w:pPr>
      <w:r>
        <w:rPr>
          <w:b/>
          <w:bCs/>
        </w:rPr>
        <w:tab/>
        <w:t>Specialized Care Center- Facebook is up and running. Feel free to go on and Like our page</w:t>
      </w:r>
      <w:r w:rsidR="00BD4E80">
        <w:rPr>
          <w:b/>
          <w:bCs/>
        </w:rPr>
        <w:t xml:space="preserve"> (Albany Med Specialized Care Center)</w:t>
      </w:r>
      <w:bookmarkStart w:id="0" w:name="_GoBack"/>
      <w:bookmarkEnd w:id="0"/>
      <w:r>
        <w:rPr>
          <w:b/>
          <w:bCs/>
        </w:rPr>
        <w:t>! We are doing free rapid HIV testing by appointment. We are opened and safe for STI/HIV testing</w:t>
      </w:r>
      <w:r w:rsidR="005A5B1A">
        <w:rPr>
          <w:b/>
          <w:bCs/>
        </w:rPr>
        <w:t xml:space="preserve"> by appointment as well</w:t>
      </w:r>
      <w:r>
        <w:rPr>
          <w:b/>
          <w:bCs/>
        </w:rPr>
        <w:t xml:space="preserve">. </w:t>
      </w:r>
    </w:p>
    <w:p w14:paraId="118E5504" w14:textId="77B731B7" w:rsidR="00A056C0" w:rsidRDefault="00737A3E" w:rsidP="00A056C0">
      <w:pPr>
        <w:spacing w:after="0"/>
      </w:pPr>
      <w:r>
        <w:tab/>
      </w:r>
    </w:p>
    <w:p w14:paraId="1C60240A" w14:textId="271FF9CB" w:rsidR="00A056C0" w:rsidRPr="006013F9" w:rsidRDefault="00A056C0" w:rsidP="00A056C0">
      <w:pPr>
        <w:spacing w:after="0"/>
        <w:rPr>
          <w:b/>
          <w:bCs/>
        </w:rPr>
      </w:pPr>
      <w:r>
        <w:t>5</w:t>
      </w:r>
      <w:r w:rsidRPr="006013F9">
        <w:rPr>
          <w:b/>
          <w:bCs/>
        </w:rPr>
        <w:t>. Future meetings:</w:t>
      </w:r>
    </w:p>
    <w:p w14:paraId="2F536635" w14:textId="77777777" w:rsidR="00A056C0" w:rsidRPr="006013F9" w:rsidRDefault="00A056C0" w:rsidP="00A056C0">
      <w:pPr>
        <w:spacing w:after="0"/>
        <w:rPr>
          <w:b/>
          <w:bCs/>
        </w:rPr>
      </w:pPr>
      <w:r w:rsidRPr="006013F9">
        <w:rPr>
          <w:b/>
          <w:bCs/>
        </w:rPr>
        <w:t xml:space="preserve">    Youth ETE virtual</w:t>
      </w:r>
      <w:r>
        <w:rPr>
          <w:b/>
          <w:bCs/>
        </w:rPr>
        <w:t xml:space="preserve"> meeting</w:t>
      </w:r>
      <w:r w:rsidRPr="006013F9">
        <w:rPr>
          <w:b/>
          <w:bCs/>
        </w:rPr>
        <w:t xml:space="preserve"> Thursday </w:t>
      </w:r>
      <w:r>
        <w:rPr>
          <w:b/>
          <w:bCs/>
        </w:rPr>
        <w:t>February</w:t>
      </w:r>
      <w:r w:rsidRPr="006013F9">
        <w:rPr>
          <w:b/>
          <w:bCs/>
        </w:rPr>
        <w:t xml:space="preserve"> 2</w:t>
      </w:r>
      <w:r>
        <w:rPr>
          <w:b/>
          <w:bCs/>
        </w:rPr>
        <w:t>5</w:t>
      </w:r>
      <w:r w:rsidRPr="006013F9">
        <w:rPr>
          <w:b/>
          <w:bCs/>
        </w:rPr>
        <w:t xml:space="preserve"> </w:t>
      </w:r>
      <w:r>
        <w:rPr>
          <w:b/>
          <w:bCs/>
        </w:rPr>
        <w:t>3:30pm</w:t>
      </w:r>
    </w:p>
    <w:p w14:paraId="2D84B92D" w14:textId="77777777" w:rsidR="00A056C0" w:rsidRPr="006013F9" w:rsidRDefault="00A056C0" w:rsidP="00A056C0">
      <w:pPr>
        <w:spacing w:after="0"/>
        <w:rPr>
          <w:b/>
          <w:bCs/>
        </w:rPr>
      </w:pPr>
      <w:r w:rsidRPr="006013F9">
        <w:rPr>
          <w:b/>
          <w:bCs/>
        </w:rPr>
        <w:t xml:space="preserve">    Capital Region ETE Steering Committee meeting: every month on 3</w:t>
      </w:r>
      <w:r w:rsidRPr="006013F9">
        <w:rPr>
          <w:b/>
          <w:bCs/>
          <w:vertAlign w:val="superscript"/>
        </w:rPr>
        <w:t>rd</w:t>
      </w:r>
      <w:r w:rsidRPr="006013F9">
        <w:rPr>
          <w:b/>
          <w:bCs/>
        </w:rPr>
        <w:t xml:space="preserve"> Tuesday 9a, (except August and  </w:t>
      </w:r>
    </w:p>
    <w:p w14:paraId="4B9DE2DE" w14:textId="5128C1B6" w:rsidR="007F27CE" w:rsidRPr="00FD45AE" w:rsidRDefault="00A056C0" w:rsidP="00A056C0">
      <w:pPr>
        <w:spacing w:after="0"/>
        <w:rPr>
          <w:b/>
          <w:bCs/>
        </w:rPr>
      </w:pPr>
      <w:r w:rsidRPr="006013F9">
        <w:rPr>
          <w:b/>
          <w:bCs/>
        </w:rPr>
        <w:t xml:space="preserve">                December)   </w:t>
      </w:r>
      <w:r>
        <w:rPr>
          <w:b/>
          <w:bCs/>
        </w:rPr>
        <w:t>2/16/2021</w:t>
      </w:r>
    </w:p>
    <w:sectPr w:rsidR="007F27CE" w:rsidRPr="00FD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Calibri"/>
    <w:charset w:val="00"/>
    <w:family w:val="roman"/>
    <w:pitch w:val="variable"/>
    <w:sig w:usb0="800000A7" w:usb1="50000000" w:usb2="00000000" w:usb3="00000000" w:csb0="00000093"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76FD7"/>
    <w:multiLevelType w:val="hybridMultilevel"/>
    <w:tmpl w:val="18666716"/>
    <w:lvl w:ilvl="0" w:tplc="DB04D5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4D"/>
    <w:rsid w:val="000E2A74"/>
    <w:rsid w:val="001366F3"/>
    <w:rsid w:val="00155726"/>
    <w:rsid w:val="001C2D7F"/>
    <w:rsid w:val="00204D81"/>
    <w:rsid w:val="002874FF"/>
    <w:rsid w:val="00307C78"/>
    <w:rsid w:val="003433BB"/>
    <w:rsid w:val="003E776C"/>
    <w:rsid w:val="00524EEA"/>
    <w:rsid w:val="005A5B1A"/>
    <w:rsid w:val="005D1D4A"/>
    <w:rsid w:val="005F6BF8"/>
    <w:rsid w:val="0062056F"/>
    <w:rsid w:val="006237CE"/>
    <w:rsid w:val="00627724"/>
    <w:rsid w:val="006C6CC3"/>
    <w:rsid w:val="00737A3E"/>
    <w:rsid w:val="00796EC8"/>
    <w:rsid w:val="007A1D22"/>
    <w:rsid w:val="007F27CE"/>
    <w:rsid w:val="00887B4B"/>
    <w:rsid w:val="008C3C60"/>
    <w:rsid w:val="00921398"/>
    <w:rsid w:val="00962CBC"/>
    <w:rsid w:val="009654A6"/>
    <w:rsid w:val="00984DED"/>
    <w:rsid w:val="00996F4B"/>
    <w:rsid w:val="00A056C0"/>
    <w:rsid w:val="00A31E08"/>
    <w:rsid w:val="00A877F2"/>
    <w:rsid w:val="00BB431E"/>
    <w:rsid w:val="00BD4E80"/>
    <w:rsid w:val="00C03E9C"/>
    <w:rsid w:val="00C67785"/>
    <w:rsid w:val="00C746C5"/>
    <w:rsid w:val="00C9514D"/>
    <w:rsid w:val="00D43A1A"/>
    <w:rsid w:val="00E2721C"/>
    <w:rsid w:val="00EC59D4"/>
    <w:rsid w:val="00F248C4"/>
    <w:rsid w:val="00FD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FF01"/>
  <w15:chartTrackingRefBased/>
  <w15:docId w15:val="{2D1DFB44-2033-46BD-BAB3-8891BEA4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14D"/>
    <w:rPr>
      <w:color w:val="0000FF" w:themeColor="hyperlink"/>
      <w:u w:val="single"/>
    </w:rPr>
  </w:style>
  <w:style w:type="paragraph" w:styleId="ListParagraph">
    <w:name w:val="List Paragraph"/>
    <w:basedOn w:val="Normal"/>
    <w:uiPriority w:val="34"/>
    <w:qFormat/>
    <w:rsid w:val="00287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ny.gov/info/register.htm" TargetMode="External"/><Relationship Id="rId3" Type="http://schemas.openxmlformats.org/officeDocument/2006/relationships/settings" Target="settings.xml"/><Relationship Id="rId7" Type="http://schemas.openxmlformats.org/officeDocument/2006/relationships/hyperlink" Target="https://youtu.be/Ku6rzQWAWJ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www.youtube.com%2Fwatch%3Fv%3DzruPircBY9U&amp;data=02%7C01%7CAdamsME%40amc.edu%7C2f30c99235284c7969a008d659472c43%7Cc04845f042244637aed29beea8319b5b%7C0%7C0%7C636794559554178335&amp;sdata=hGSyLpHl%2BpftXyrdbezwsQ5fEpfMARSSQ6q6ARspqXY%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Mary Ellen</dc:creator>
  <cp:keywords/>
  <dc:description/>
  <cp:lastModifiedBy>Quinn, Lauren</cp:lastModifiedBy>
  <cp:revision>21</cp:revision>
  <dcterms:created xsi:type="dcterms:W3CDTF">2021-01-29T14:34:00Z</dcterms:created>
  <dcterms:modified xsi:type="dcterms:W3CDTF">2021-01-29T19:19:00Z</dcterms:modified>
</cp:coreProperties>
</file>